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0A5" w:rsidRPr="00627FCD" w:rsidRDefault="001F458E" w:rsidP="001240A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</w:t>
      </w:r>
      <w:r w:rsidR="001240A5">
        <w:rPr>
          <w:sz w:val="28"/>
          <w:szCs w:val="28"/>
        </w:rPr>
        <w:t xml:space="preserve">                                       </w:t>
      </w:r>
      <w:r w:rsidR="001240A5" w:rsidRPr="00627FCD">
        <w:rPr>
          <w:rFonts w:ascii="Times New Roman" w:hAnsi="Times New Roman"/>
        </w:rPr>
        <w:t xml:space="preserve">                                                       </w:t>
      </w:r>
      <w:r w:rsidR="001240A5" w:rsidRPr="00627FCD">
        <w:rPr>
          <w:rFonts w:ascii="Times New Roman" w:hAnsi="Times New Roman"/>
          <w:sz w:val="24"/>
          <w:szCs w:val="24"/>
        </w:rPr>
        <w:t>ПРИЛОЖЕНИЕ №</w:t>
      </w:r>
      <w:r w:rsidR="001240A5">
        <w:rPr>
          <w:rFonts w:ascii="Times New Roman" w:hAnsi="Times New Roman"/>
          <w:sz w:val="24"/>
          <w:szCs w:val="24"/>
        </w:rPr>
        <w:t xml:space="preserve"> 9</w:t>
      </w:r>
    </w:p>
    <w:p w:rsidR="001240A5" w:rsidRPr="00627FCD" w:rsidRDefault="001240A5" w:rsidP="001240A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                             к Решению тридцатой сессии Совета</w:t>
      </w:r>
    </w:p>
    <w:p w:rsidR="001240A5" w:rsidRPr="00627FCD" w:rsidRDefault="001240A5" w:rsidP="001240A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                          депутатов Благодатского сельсовета </w:t>
      </w:r>
    </w:p>
    <w:p w:rsidR="001240A5" w:rsidRPr="00627FCD" w:rsidRDefault="001240A5" w:rsidP="001240A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Карасукского района</w:t>
      </w:r>
    </w:p>
    <w:p w:rsidR="001240A5" w:rsidRPr="00627FCD" w:rsidRDefault="001240A5" w:rsidP="001240A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Новосибирской области</w:t>
      </w:r>
    </w:p>
    <w:p w:rsidR="001240A5" w:rsidRPr="00627FCD" w:rsidRDefault="001240A5" w:rsidP="001240A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четвертого  созыва</w:t>
      </w:r>
    </w:p>
    <w:p w:rsidR="001240A5" w:rsidRPr="00627FCD" w:rsidRDefault="001240A5" w:rsidP="001240A5">
      <w:pPr>
        <w:pStyle w:val="a3"/>
        <w:jc w:val="right"/>
        <w:rPr>
          <w:rFonts w:ascii="Times New Roman" w:hAnsi="Times New Roman"/>
          <w:b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от   26.12.2014   № 113       </w:t>
      </w:r>
    </w:p>
    <w:p w:rsidR="001240A5" w:rsidRDefault="001240A5" w:rsidP="001240A5">
      <w:pPr>
        <w:jc w:val="center"/>
        <w:rPr>
          <w:b/>
          <w:sz w:val="28"/>
          <w:szCs w:val="28"/>
        </w:rPr>
      </w:pPr>
    </w:p>
    <w:p w:rsidR="00C64F53" w:rsidRDefault="00C64F53" w:rsidP="001240A5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C64F53" w:rsidRDefault="00C64F53" w:rsidP="00C64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1F458E" w:rsidRDefault="003B26DE" w:rsidP="00C64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Благодатского</w:t>
      </w:r>
      <w:r w:rsidR="001F458E">
        <w:rPr>
          <w:b/>
          <w:sz w:val="28"/>
          <w:szCs w:val="28"/>
        </w:rPr>
        <w:t xml:space="preserve"> сельсовета Карасукского района </w:t>
      </w:r>
    </w:p>
    <w:p w:rsidR="00C64F53" w:rsidRDefault="001F458E" w:rsidP="00C64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</w:t>
      </w:r>
      <w:r w:rsidR="00C64F53">
        <w:rPr>
          <w:b/>
          <w:sz w:val="28"/>
          <w:szCs w:val="28"/>
        </w:rPr>
        <w:t xml:space="preserve"> на 201</w:t>
      </w:r>
      <w:r w:rsidR="003C007D">
        <w:rPr>
          <w:b/>
          <w:sz w:val="28"/>
          <w:szCs w:val="28"/>
        </w:rPr>
        <w:t>6</w:t>
      </w:r>
      <w:r w:rsidR="00C64F53">
        <w:rPr>
          <w:b/>
          <w:sz w:val="28"/>
          <w:szCs w:val="28"/>
        </w:rPr>
        <w:t xml:space="preserve"> </w:t>
      </w:r>
      <w:r w:rsidR="00C64F53" w:rsidRPr="00B839A2">
        <w:rPr>
          <w:sz w:val="28"/>
          <w:szCs w:val="28"/>
        </w:rPr>
        <w:t xml:space="preserve">- </w:t>
      </w:r>
      <w:r w:rsidR="00C64F53">
        <w:rPr>
          <w:b/>
          <w:sz w:val="28"/>
          <w:szCs w:val="28"/>
        </w:rPr>
        <w:t>201</w:t>
      </w:r>
      <w:r w:rsidR="003C007D">
        <w:rPr>
          <w:b/>
          <w:sz w:val="28"/>
          <w:szCs w:val="28"/>
        </w:rPr>
        <w:t>7</w:t>
      </w:r>
      <w:r w:rsidR="00C64F53">
        <w:rPr>
          <w:b/>
          <w:sz w:val="28"/>
          <w:szCs w:val="28"/>
        </w:rPr>
        <w:t xml:space="preserve">  годы</w:t>
      </w:r>
    </w:p>
    <w:p w:rsidR="00C64F53" w:rsidRPr="00B839A2" w:rsidRDefault="00C64F53" w:rsidP="00C64F53">
      <w:pPr>
        <w:jc w:val="right"/>
        <w:rPr>
          <w:sz w:val="28"/>
          <w:szCs w:val="28"/>
        </w:rPr>
      </w:pPr>
      <w:r w:rsidRPr="00B839A2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C64F53" w:rsidRDefault="00C64F53" w:rsidP="00C64F53">
      <w:pPr>
        <w:jc w:val="center"/>
      </w:pPr>
      <w:r w:rsidRPr="00545652">
        <w:t xml:space="preserve">                                                                                                  </w:t>
      </w:r>
      <w:r>
        <w:t xml:space="preserve">                 </w:t>
      </w:r>
      <w:r w:rsidRPr="00545652">
        <w:t xml:space="preserve"> (рублей)</w:t>
      </w:r>
    </w:p>
    <w:tbl>
      <w:tblPr>
        <w:tblW w:w="1000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5"/>
        <w:gridCol w:w="2968"/>
        <w:gridCol w:w="1571"/>
        <w:gridCol w:w="1784"/>
      </w:tblGrid>
      <w:tr w:rsidR="00C64F53" w:rsidRPr="00545652" w:rsidTr="00971D4B">
        <w:tc>
          <w:tcPr>
            <w:tcW w:w="3685" w:type="dxa"/>
          </w:tcPr>
          <w:p w:rsidR="00C64F53" w:rsidRDefault="00C64F53" w:rsidP="00971D4B">
            <w:pPr>
              <w:jc w:val="center"/>
            </w:pPr>
            <w:r w:rsidRPr="00545652">
              <w:t>Наименование</w:t>
            </w:r>
          </w:p>
          <w:p w:rsidR="00C64F53" w:rsidRDefault="00C64F53" w:rsidP="00971D4B">
            <w:pPr>
              <w:jc w:val="center"/>
            </w:pPr>
          </w:p>
          <w:p w:rsidR="00C64F53" w:rsidRPr="00545652" w:rsidRDefault="00C64F53" w:rsidP="00971D4B">
            <w:pPr>
              <w:jc w:val="center"/>
            </w:pPr>
          </w:p>
        </w:tc>
        <w:tc>
          <w:tcPr>
            <w:tcW w:w="2968" w:type="dxa"/>
          </w:tcPr>
          <w:p w:rsidR="00C64F53" w:rsidRPr="00545652" w:rsidRDefault="00C64F53" w:rsidP="00971D4B">
            <w:pPr>
              <w:ind w:right="-108"/>
              <w:jc w:val="center"/>
            </w:pPr>
            <w:r w:rsidRPr="00545652">
              <w:t>Код бюджетной классификации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 w:rsidRPr="00545652">
              <w:t>Сумма</w:t>
            </w:r>
          </w:p>
          <w:p w:rsidR="00C64F53" w:rsidRDefault="00C64F53" w:rsidP="00971D4B">
            <w:pPr>
              <w:jc w:val="center"/>
            </w:pPr>
            <w:r>
              <w:t>201</w:t>
            </w:r>
            <w:r w:rsidR="003C007D">
              <w:t>6</w:t>
            </w:r>
          </w:p>
          <w:p w:rsidR="00C64F53" w:rsidRPr="00545652" w:rsidRDefault="00C64F53" w:rsidP="00971D4B">
            <w:pPr>
              <w:jc w:val="center"/>
            </w:pPr>
            <w:r>
              <w:t>год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  <w:r w:rsidRPr="00545652">
              <w:t>Сумма</w:t>
            </w:r>
          </w:p>
          <w:p w:rsidR="00C64F53" w:rsidRDefault="00C64F53" w:rsidP="00971D4B">
            <w:pPr>
              <w:jc w:val="center"/>
            </w:pPr>
            <w:r>
              <w:t>201</w:t>
            </w:r>
            <w:r w:rsidR="003C007D">
              <w:t>7</w:t>
            </w:r>
          </w:p>
          <w:p w:rsidR="00C64F53" w:rsidRPr="00545652" w:rsidRDefault="00C64F53" w:rsidP="00971D4B">
            <w:pPr>
              <w:jc w:val="center"/>
            </w:pPr>
            <w:r>
              <w:t>год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pPr>
              <w:jc w:val="center"/>
            </w:pPr>
            <w:r w:rsidRPr="00545652">
              <w:t>1</w:t>
            </w:r>
          </w:p>
        </w:tc>
        <w:tc>
          <w:tcPr>
            <w:tcW w:w="2968" w:type="dxa"/>
          </w:tcPr>
          <w:p w:rsidR="00C64F53" w:rsidRPr="00545652" w:rsidRDefault="00C64F53" w:rsidP="00971D4B">
            <w:pPr>
              <w:jc w:val="center"/>
            </w:pPr>
            <w:r w:rsidRPr="00545652">
              <w:t>2</w:t>
            </w:r>
          </w:p>
        </w:tc>
        <w:tc>
          <w:tcPr>
            <w:tcW w:w="1571" w:type="dxa"/>
          </w:tcPr>
          <w:p w:rsidR="00C64F53" w:rsidRPr="00545652" w:rsidRDefault="00C64F53" w:rsidP="00971D4B">
            <w:pPr>
              <w:jc w:val="center"/>
            </w:pPr>
            <w:r>
              <w:t>3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4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 xml:space="preserve">Всего источников финансирования </w:t>
            </w:r>
          </w:p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дефицита бюджета</w:t>
            </w:r>
          </w:p>
        </w:tc>
        <w:tc>
          <w:tcPr>
            <w:tcW w:w="2968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>в том числе</w:t>
            </w:r>
          </w:p>
        </w:tc>
        <w:tc>
          <w:tcPr>
            <w:tcW w:w="2968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571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</w:p>
        </w:tc>
      </w:tr>
      <w:tr w:rsidR="00C64F53" w:rsidRPr="00545652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Привлечение</w:t>
            </w:r>
          </w:p>
        </w:tc>
        <w:tc>
          <w:tcPr>
            <w:tcW w:w="2968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>муниципальные ценные бумаги</w:t>
            </w:r>
          </w:p>
        </w:tc>
        <w:tc>
          <w:tcPr>
            <w:tcW w:w="2968" w:type="dxa"/>
          </w:tcPr>
          <w:p w:rsidR="00C64F53" w:rsidRPr="00C64F53" w:rsidRDefault="00D538E2" w:rsidP="00971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  <w:r w:rsidR="00C64F53" w:rsidRPr="00C64F53">
              <w:rPr>
                <w:sz w:val="20"/>
                <w:szCs w:val="20"/>
              </w:rPr>
              <w:t xml:space="preserve"> 01 01 00 00 10 0000 710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01 03 00 00 10 0000 710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 xml:space="preserve">кредиты, полученные в валюте Российской Федерации от кредитных организаций бюджетами муниципальных </w:t>
            </w:r>
            <w:r>
              <w:t>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01 02 00 00 10 0000 710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 xml:space="preserve">прочие источники внутреннего финансирования дефицитов бюджетов муниципальных </w:t>
            </w:r>
            <w:r>
              <w:t>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01 06 00 00 10 0000 710</w:t>
            </w:r>
          </w:p>
        </w:tc>
        <w:tc>
          <w:tcPr>
            <w:tcW w:w="1571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</w:p>
        </w:tc>
      </w:tr>
      <w:tr w:rsidR="00C64F53" w:rsidRPr="00545652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Погашение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>муниципальные ценные бумаги</w:t>
            </w:r>
          </w:p>
        </w:tc>
        <w:tc>
          <w:tcPr>
            <w:tcW w:w="2968" w:type="dxa"/>
          </w:tcPr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01 01 00 00 10 0000 810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-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>
              <w:t>б</w:t>
            </w:r>
            <w:r w:rsidRPr="00545652">
              <w:t>юджетные кредиты, полученные от других</w:t>
            </w:r>
          </w:p>
          <w:p w:rsidR="00C64F53" w:rsidRPr="00545652" w:rsidRDefault="00C64F53" w:rsidP="00971D4B">
            <w:r>
              <w:t>б</w:t>
            </w:r>
            <w:r w:rsidRPr="00545652">
              <w:t xml:space="preserve">юджетов бюджетной системы Российской Федерации  бюджетами муниципальных </w:t>
            </w:r>
            <w:r>
              <w:t>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01 03 00 00 10 0000 810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Default="00C64F53" w:rsidP="00971D4B">
            <w:r>
              <w:lastRenderedPageBreak/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01 02 00 00 10 0000 810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Pr="00DB6414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>
              <w:t>п</w:t>
            </w:r>
            <w:r w:rsidRPr="00545652">
              <w:t>рочие источники внутреннего</w:t>
            </w:r>
          </w:p>
          <w:p w:rsidR="00C64F53" w:rsidRPr="00545652" w:rsidRDefault="00C64F53" w:rsidP="00971D4B">
            <w:r>
              <w:t>ф</w:t>
            </w:r>
            <w:r w:rsidRPr="00545652">
              <w:t xml:space="preserve">инансирования дефицитов бюджетов муниципальных </w:t>
            </w:r>
            <w:r>
              <w:t>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01 06 00 00 10 0000 810</w:t>
            </w:r>
          </w:p>
        </w:tc>
        <w:tc>
          <w:tcPr>
            <w:tcW w:w="1571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</w:p>
        </w:tc>
      </w:tr>
      <w:tr w:rsidR="00C64F53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01 06 04 00 00 0000 000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</w:tc>
      </w:tr>
      <w:tr w:rsidR="00C64F53" w:rsidTr="00971D4B">
        <w:tc>
          <w:tcPr>
            <w:tcW w:w="3685" w:type="dxa"/>
          </w:tcPr>
          <w:p w:rsidR="00C64F53" w:rsidRPr="005F63ED" w:rsidRDefault="00C64F53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C64F53" w:rsidRPr="005F63ED" w:rsidRDefault="00C64F53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C64F53" w:rsidRPr="005F63ED" w:rsidRDefault="00C64F53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  <w:p w:rsidR="00C64F53" w:rsidRDefault="00C64F53" w:rsidP="00971D4B">
            <w:pPr>
              <w:autoSpaceDE w:val="0"/>
              <w:autoSpaceDN w:val="0"/>
              <w:adjustRightInd w:val="0"/>
            </w:pPr>
          </w:p>
          <w:p w:rsidR="00C64F53" w:rsidRDefault="00C64F53" w:rsidP="00971D4B">
            <w:pPr>
              <w:autoSpaceDE w:val="0"/>
              <w:autoSpaceDN w:val="0"/>
              <w:adjustRightInd w:val="0"/>
            </w:pP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01 06 04 00 10 0000 810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  <w:p w:rsidR="00C64F53" w:rsidRPr="00192C3B" w:rsidRDefault="00C64F53" w:rsidP="00971D4B"/>
        </w:tc>
      </w:tr>
      <w:tr w:rsidR="00C64F53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Остатки средств бюджетов</w:t>
            </w:r>
          </w:p>
          <w:p w:rsidR="00C64F53" w:rsidRPr="005F63ED" w:rsidRDefault="00C64F53" w:rsidP="00971D4B">
            <w:pPr>
              <w:rPr>
                <w:b/>
              </w:rPr>
            </w:pPr>
          </w:p>
        </w:tc>
        <w:tc>
          <w:tcPr>
            <w:tcW w:w="2968" w:type="dxa"/>
          </w:tcPr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01 05 00 00 00 0000 000</w:t>
            </w:r>
          </w:p>
        </w:tc>
        <w:tc>
          <w:tcPr>
            <w:tcW w:w="1571" w:type="dxa"/>
          </w:tcPr>
          <w:p w:rsidR="00C64F53" w:rsidRPr="005F63ED" w:rsidRDefault="00C64F53" w:rsidP="00971D4B">
            <w:pPr>
              <w:jc w:val="center"/>
              <w:rPr>
                <w:b/>
              </w:rPr>
            </w:pPr>
            <w:r w:rsidRPr="005F63ED">
              <w:rPr>
                <w:b/>
              </w:rPr>
              <w:t>0</w:t>
            </w:r>
          </w:p>
        </w:tc>
        <w:tc>
          <w:tcPr>
            <w:tcW w:w="1784" w:type="dxa"/>
          </w:tcPr>
          <w:p w:rsidR="00C64F53" w:rsidRPr="005F63ED" w:rsidRDefault="00C64F53" w:rsidP="00971D4B">
            <w:pPr>
              <w:jc w:val="center"/>
              <w:rPr>
                <w:b/>
              </w:rPr>
            </w:pPr>
            <w:r w:rsidRPr="005F63ED">
              <w:rPr>
                <w:b/>
              </w:rPr>
              <w:t>0</w:t>
            </w:r>
          </w:p>
        </w:tc>
      </w:tr>
      <w:tr w:rsidR="00C64F53" w:rsidTr="00971D4B">
        <w:tc>
          <w:tcPr>
            <w:tcW w:w="3685" w:type="dxa"/>
          </w:tcPr>
          <w:p w:rsidR="00C64F53" w:rsidRDefault="00C64F53" w:rsidP="00971D4B">
            <w: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1571" w:type="dxa"/>
          </w:tcPr>
          <w:p w:rsidR="003C007D" w:rsidRDefault="003C007D" w:rsidP="00971D4B">
            <w:pPr>
              <w:jc w:val="center"/>
            </w:pPr>
          </w:p>
          <w:p w:rsidR="00C64F53" w:rsidRPr="003C007D" w:rsidRDefault="00FB26FA" w:rsidP="00FB26FA">
            <w:pPr>
              <w:jc w:val="center"/>
            </w:pPr>
            <w:r>
              <w:t>9 107 100</w:t>
            </w:r>
          </w:p>
        </w:tc>
        <w:tc>
          <w:tcPr>
            <w:tcW w:w="1784" w:type="dxa"/>
          </w:tcPr>
          <w:p w:rsidR="00C64F53" w:rsidRPr="003C007D" w:rsidRDefault="00C64F53" w:rsidP="00971D4B">
            <w:pPr>
              <w:jc w:val="center"/>
            </w:pPr>
          </w:p>
          <w:p w:rsidR="003C007D" w:rsidRPr="003C007D" w:rsidRDefault="00FB26FA" w:rsidP="00FB26FA">
            <w:pPr>
              <w:jc w:val="center"/>
            </w:pPr>
            <w:r>
              <w:t>6 855 400</w:t>
            </w:r>
          </w:p>
        </w:tc>
      </w:tr>
      <w:tr w:rsidR="00C64F53" w:rsidTr="00971D4B">
        <w:tc>
          <w:tcPr>
            <w:tcW w:w="3685" w:type="dxa"/>
          </w:tcPr>
          <w:p w:rsidR="00C64F53" w:rsidRDefault="00C64F53" w:rsidP="00971D4B">
            <w: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1571" w:type="dxa"/>
          </w:tcPr>
          <w:p w:rsidR="001F458E" w:rsidRDefault="001F458E" w:rsidP="001F458E">
            <w:pPr>
              <w:jc w:val="center"/>
            </w:pPr>
          </w:p>
          <w:p w:rsidR="00C64F53" w:rsidRPr="003C007D" w:rsidRDefault="00FB26FA" w:rsidP="00FB26FA">
            <w:pPr>
              <w:jc w:val="center"/>
            </w:pPr>
            <w:r>
              <w:t>9 107 100</w:t>
            </w:r>
          </w:p>
        </w:tc>
        <w:tc>
          <w:tcPr>
            <w:tcW w:w="1784" w:type="dxa"/>
          </w:tcPr>
          <w:p w:rsidR="00C64F53" w:rsidRPr="003C007D" w:rsidRDefault="00C64F53" w:rsidP="00971D4B">
            <w:pPr>
              <w:jc w:val="center"/>
            </w:pPr>
          </w:p>
          <w:p w:rsidR="003C007D" w:rsidRPr="003C007D" w:rsidRDefault="001F458E" w:rsidP="00FB26FA">
            <w:pPr>
              <w:jc w:val="center"/>
            </w:pPr>
            <w:r>
              <w:t>6</w:t>
            </w:r>
            <w:r w:rsidR="00FB26FA">
              <w:t> 855 400</w:t>
            </w:r>
          </w:p>
        </w:tc>
      </w:tr>
    </w:tbl>
    <w:p w:rsidR="00C64F53" w:rsidRDefault="00C64F53" w:rsidP="00C64F53">
      <w:pPr>
        <w:jc w:val="center"/>
        <w:rPr>
          <w:sz w:val="28"/>
          <w:szCs w:val="28"/>
          <w:u w:val="single"/>
        </w:rPr>
      </w:pPr>
    </w:p>
    <w:p w:rsidR="00C64F53" w:rsidRDefault="00C64F53" w:rsidP="00C64F53">
      <w:pPr>
        <w:jc w:val="center"/>
        <w:rPr>
          <w:sz w:val="28"/>
          <w:szCs w:val="28"/>
          <w:u w:val="single"/>
        </w:rPr>
      </w:pPr>
    </w:p>
    <w:p w:rsidR="00C64F53" w:rsidRDefault="00C64F53" w:rsidP="00C64F53">
      <w:pPr>
        <w:jc w:val="center"/>
        <w:rPr>
          <w:sz w:val="28"/>
          <w:szCs w:val="28"/>
          <w:u w:val="single"/>
        </w:rPr>
      </w:pPr>
    </w:p>
    <w:p w:rsidR="00C64F53" w:rsidRDefault="00C64F53" w:rsidP="00C64F53">
      <w:pPr>
        <w:jc w:val="center"/>
        <w:rPr>
          <w:sz w:val="28"/>
          <w:szCs w:val="28"/>
          <w:u w:val="single"/>
        </w:rPr>
      </w:pPr>
    </w:p>
    <w:p w:rsidR="00C64F53" w:rsidRPr="00C86355" w:rsidRDefault="00C64F53" w:rsidP="00C64F53">
      <w:pPr>
        <w:jc w:val="center"/>
        <w:rPr>
          <w:sz w:val="28"/>
          <w:szCs w:val="28"/>
          <w:u w:val="single"/>
        </w:rPr>
      </w:pPr>
    </w:p>
    <w:p w:rsidR="00821FE5" w:rsidRDefault="00821FE5"/>
    <w:sectPr w:rsidR="00821FE5" w:rsidSect="00AC62E7">
      <w:pgSz w:w="11906" w:h="16838"/>
      <w:pgMar w:top="720" w:right="566" w:bottom="1079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4F53"/>
    <w:rsid w:val="00027293"/>
    <w:rsid w:val="00050EC5"/>
    <w:rsid w:val="00097CEC"/>
    <w:rsid w:val="001240A5"/>
    <w:rsid w:val="001B34F5"/>
    <w:rsid w:val="001F458E"/>
    <w:rsid w:val="0022129C"/>
    <w:rsid w:val="003B26DE"/>
    <w:rsid w:val="003C007D"/>
    <w:rsid w:val="00487270"/>
    <w:rsid w:val="00567C0E"/>
    <w:rsid w:val="00821FE5"/>
    <w:rsid w:val="008B5D65"/>
    <w:rsid w:val="00A45A83"/>
    <w:rsid w:val="00A8538B"/>
    <w:rsid w:val="00BE2747"/>
    <w:rsid w:val="00C64F53"/>
    <w:rsid w:val="00D538E2"/>
    <w:rsid w:val="00DB6AC0"/>
    <w:rsid w:val="00E9692B"/>
    <w:rsid w:val="00F94324"/>
    <w:rsid w:val="00FB2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64F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240A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2414</Characters>
  <Application>Microsoft Office Word</Application>
  <DocSecurity>0</DocSecurity>
  <Lines>20</Lines>
  <Paragraphs>5</Paragraphs>
  <ScaleCrop>false</ScaleCrop>
  <Company>Microsoft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Пользователь</cp:lastModifiedBy>
  <cp:revision>2</cp:revision>
  <cp:lastPrinted>2014-12-30T03:29:00Z</cp:lastPrinted>
  <dcterms:created xsi:type="dcterms:W3CDTF">2015-04-17T06:49:00Z</dcterms:created>
  <dcterms:modified xsi:type="dcterms:W3CDTF">2015-04-17T06:49:00Z</dcterms:modified>
</cp:coreProperties>
</file>